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C70F86" w:rsidRPr="008C2305">
        <w:rPr>
          <w:rFonts w:ascii="Arial Narrow" w:hAnsi="Arial Narrow" w:cs="Arial"/>
        </w:rPr>
        <w:t xml:space="preserve"> </w:t>
      </w:r>
      <w:r w:rsidR="00542064" w:rsidRPr="008C2305">
        <w:rPr>
          <w:rFonts w:ascii="Arial Narrow" w:hAnsi="Arial Narrow" w:cs="Arial"/>
          <w:b/>
          <w:i/>
        </w:rPr>
        <w:t>VÂNIA APARECID</w:t>
      </w:r>
      <w:r w:rsidR="005B1BC0" w:rsidRPr="008C2305">
        <w:rPr>
          <w:rFonts w:ascii="Arial Narrow" w:hAnsi="Arial Narrow" w:cs="Arial"/>
          <w:b/>
          <w:i/>
        </w:rPr>
        <w:t>A</w:t>
      </w:r>
      <w:r w:rsidR="004E3D5B" w:rsidRPr="008C2305">
        <w:rPr>
          <w:rFonts w:ascii="Arial Narrow" w:hAnsi="Arial Narrow" w:cs="Arial"/>
          <w:b/>
          <w:i/>
        </w:rPr>
        <w:t xml:space="preserve"> DE LIMA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à </w:t>
      </w:r>
      <w:bookmarkStart w:id="0" w:name="_Hlk522485693"/>
      <w:r w:rsidR="00542064" w:rsidRPr="008C2305">
        <w:rPr>
          <w:rFonts w:ascii="Arial Narrow" w:hAnsi="Arial Narrow" w:cs="Arial"/>
          <w:b/>
          <w:i/>
        </w:rPr>
        <w:t xml:space="preserve">Rua Juvenal Rodrigues n° </w:t>
      </w:r>
      <w:r w:rsidR="008C2305" w:rsidRPr="008C2305">
        <w:rPr>
          <w:rFonts w:ascii="Arial Narrow" w:hAnsi="Arial Narrow" w:cs="Arial"/>
          <w:b/>
          <w:i/>
        </w:rPr>
        <w:t>70, Bairro</w:t>
      </w:r>
      <w:r w:rsidR="00542064" w:rsidRPr="008C2305">
        <w:rPr>
          <w:rFonts w:ascii="Arial Narrow" w:hAnsi="Arial Narrow" w:cs="Arial"/>
          <w:b/>
          <w:i/>
        </w:rPr>
        <w:t xml:space="preserve"> Ayrton Senna – M</w:t>
      </w:r>
      <w:r w:rsidRPr="008C2305">
        <w:rPr>
          <w:rFonts w:ascii="Arial Narrow" w:hAnsi="Arial Narrow" w:cs="Arial"/>
          <w:b/>
          <w:i/>
        </w:rPr>
        <w:t>unicípio de Rifaina, SP.</w:t>
      </w:r>
    </w:p>
    <w:bookmarkEnd w:id="0"/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         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4F6843" w:rsidRPr="008C2305">
        <w:rPr>
          <w:rFonts w:ascii="Arial Narrow" w:hAnsi="Arial Narrow" w:cs="Arial"/>
        </w:rPr>
        <w:t>33,74m².</w:t>
      </w:r>
    </w:p>
    <w:p w:rsidR="005B1BC0" w:rsidRPr="008C2305" w:rsidRDefault="00542064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projeto prevê o termino da construção de ampliação in</w:t>
      </w:r>
      <w:r w:rsidR="004E3D5B" w:rsidRPr="008C2305">
        <w:rPr>
          <w:rFonts w:ascii="Arial Narrow" w:hAnsi="Arial Narrow" w:cs="Arial"/>
        </w:rPr>
        <w:t>i</w:t>
      </w:r>
      <w:r w:rsidRPr="008C2305">
        <w:rPr>
          <w:rFonts w:ascii="Arial Narrow" w:hAnsi="Arial Narrow" w:cs="Arial"/>
        </w:rPr>
        <w:t xml:space="preserve">ciada aos fundos do terreno com interligação a residência existente. </w:t>
      </w:r>
      <w:r w:rsidR="005B1BC0" w:rsidRPr="008C2305">
        <w:rPr>
          <w:rFonts w:ascii="Arial Narrow" w:hAnsi="Arial Narrow" w:cs="Arial"/>
        </w:rPr>
        <w:t xml:space="preserve">A </w:t>
      </w:r>
      <w:r w:rsidRPr="008C2305">
        <w:rPr>
          <w:rFonts w:ascii="Arial Narrow" w:hAnsi="Arial Narrow" w:cs="Arial"/>
        </w:rPr>
        <w:t xml:space="preserve">Ampliação prevê a construção de 2 dormitórios e </w:t>
      </w:r>
      <w:r w:rsidR="005B1BC0" w:rsidRPr="008C2305">
        <w:rPr>
          <w:rFonts w:ascii="Arial Narrow" w:hAnsi="Arial Narrow" w:cs="Arial"/>
        </w:rPr>
        <w:t xml:space="preserve">1 </w:t>
      </w:r>
      <w:r w:rsidRPr="008C2305">
        <w:rPr>
          <w:rFonts w:ascii="Arial Narrow" w:hAnsi="Arial Narrow" w:cs="Arial"/>
        </w:rPr>
        <w:t>banheiro</w:t>
      </w:r>
      <w:r w:rsidR="0030458C" w:rsidRPr="008C2305">
        <w:rPr>
          <w:rFonts w:ascii="Arial Narrow" w:hAnsi="Arial Narrow" w:cs="Arial"/>
        </w:rPr>
        <w:t xml:space="preserve">. A obra será 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30458C" w:rsidRPr="008C2305">
        <w:rPr>
          <w:rFonts w:ascii="Arial Narrow" w:hAnsi="Arial Narrow" w:cs="Arial"/>
        </w:rPr>
        <w:t xml:space="preserve">, alvenaria de vedação, cobertura em telhas cerâmicas, 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cerâmico, louças e metais, forro de PVC nos dormitórios e laje no banheiro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110509" w:rsidRPr="008C2305">
        <w:rPr>
          <w:rFonts w:ascii="Arial Narrow" w:hAnsi="Arial Narrow" w:cs="Arial"/>
        </w:rPr>
        <w:t>s e</w:t>
      </w:r>
      <w:r w:rsidR="00277F5D" w:rsidRPr="008C2305">
        <w:rPr>
          <w:rFonts w:ascii="Arial Narrow" w:hAnsi="Arial Narrow" w:cs="Arial"/>
        </w:rPr>
        <w:t xml:space="preserve"> hidráulica</w:t>
      </w:r>
      <w:r w:rsidR="00110509" w:rsidRPr="008C2305">
        <w:rPr>
          <w:rFonts w:ascii="Arial Narrow" w:hAnsi="Arial Narrow" w:cs="Arial"/>
        </w:rPr>
        <w:t xml:space="preserve">s, </w:t>
      </w:r>
      <w:r w:rsidR="00277F5D" w:rsidRPr="008C2305">
        <w:rPr>
          <w:rFonts w:ascii="Arial Narrow" w:hAnsi="Arial Narrow" w:cs="Arial"/>
        </w:rPr>
        <w:t>e pintura</w:t>
      </w:r>
      <w:r w:rsidR="00110509" w:rsidRPr="008C2305">
        <w:rPr>
          <w:rFonts w:ascii="Arial Narrow" w:hAnsi="Arial Narrow" w:cs="Arial"/>
        </w:rPr>
        <w:t xml:space="preserve"> </w:t>
      </w:r>
      <w:r w:rsidR="00277F5D" w:rsidRPr="008C2305">
        <w:rPr>
          <w:rFonts w:ascii="Arial Narrow" w:hAnsi="Arial Narrow" w:cs="Arial"/>
        </w:rPr>
        <w:t>na área ampliada.</w:t>
      </w:r>
      <w:r w:rsidR="005B1BC0" w:rsidRPr="008C2305">
        <w:rPr>
          <w:rFonts w:ascii="Arial Narrow" w:hAnsi="Arial Narrow" w:cs="Arial"/>
        </w:rPr>
        <w:t xml:space="preserve"> Foi considerado reaproveitamento de parte dos serviços já executado, desca</w:t>
      </w:r>
      <w:r w:rsidR="004E3D5B" w:rsidRPr="008C2305">
        <w:rPr>
          <w:rFonts w:ascii="Arial Narrow" w:hAnsi="Arial Narrow" w:cs="Arial"/>
        </w:rPr>
        <w:t xml:space="preserve">rtando a primeira viga baldrame, </w:t>
      </w:r>
      <w:r w:rsidR="005B1BC0" w:rsidRPr="008C2305">
        <w:rPr>
          <w:rFonts w:ascii="Arial Narrow" w:hAnsi="Arial Narrow" w:cs="Arial"/>
        </w:rPr>
        <w:t xml:space="preserve">que fica paralela com a construção existente com comprimento de: </w:t>
      </w:r>
      <w:r w:rsidR="004E3D5B" w:rsidRPr="008C2305">
        <w:rPr>
          <w:rFonts w:ascii="Arial Narrow" w:hAnsi="Arial Narrow" w:cs="Arial"/>
        </w:rPr>
        <w:t>8,95ml (esse serviço</w:t>
      </w:r>
      <w:r w:rsidR="0090101F" w:rsidRPr="008C2305">
        <w:rPr>
          <w:rFonts w:ascii="Arial Narrow" w:hAnsi="Arial Narrow" w:cs="Arial"/>
        </w:rPr>
        <w:t xml:space="preserve"> deverá ser refeito</w:t>
      </w:r>
      <w:r w:rsidR="00F40BD0" w:rsidRPr="008C2305">
        <w:rPr>
          <w:rFonts w:ascii="Arial Narrow" w:hAnsi="Arial Narrow" w:cs="Arial"/>
        </w:rPr>
        <w:t>), foi</w:t>
      </w:r>
      <w:r w:rsidR="005B1BC0" w:rsidRPr="008C2305">
        <w:rPr>
          <w:rFonts w:ascii="Arial Narrow" w:hAnsi="Arial Narrow" w:cs="Arial"/>
        </w:rPr>
        <w:t xml:space="preserve"> considerado também reforço nos pilares do banheiro, os quais suportarão o reservatório de agua.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andaimes tubular metálico,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trabalho com segurança aos funcionários.</w:t>
      </w:r>
    </w:p>
    <w:p w:rsidR="00110509" w:rsidRPr="008C2305" w:rsidRDefault="004E3D5B" w:rsidP="008C2305">
      <w:pPr>
        <w:jc w:val="both"/>
        <w:rPr>
          <w:rFonts w:ascii="Arial Narrow" w:hAnsi="Arial Narrow" w:cs="Arial"/>
          <w:b/>
          <w:bCs/>
        </w:rPr>
      </w:pPr>
      <w:r w:rsidRPr="008C2305">
        <w:rPr>
          <w:rFonts w:ascii="Arial Narrow" w:hAnsi="Arial Narrow" w:cs="Arial"/>
          <w:b/>
          <w:bCs/>
          <w:i/>
        </w:rPr>
        <w:t>03</w:t>
      </w:r>
      <w:r w:rsidR="004D226B" w:rsidRPr="008C2305">
        <w:rPr>
          <w:rFonts w:ascii="Arial Narrow" w:hAnsi="Arial Narrow" w:cs="Arial"/>
          <w:b/>
          <w:bCs/>
          <w:i/>
        </w:rPr>
        <w:t>-</w:t>
      </w:r>
      <w:r w:rsidR="004F6843" w:rsidRPr="008C2305">
        <w:rPr>
          <w:rFonts w:ascii="Arial Narrow" w:hAnsi="Arial Narrow" w:cs="Arial"/>
          <w:b/>
          <w:bCs/>
          <w:i/>
        </w:rPr>
        <w:t>DEMOLIÇÃO SEM REPROVEITAMENTO:</w:t>
      </w:r>
    </w:p>
    <w:p w:rsidR="00826A45" w:rsidRPr="008C2305" w:rsidRDefault="001B25D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Demolição de Alvenaria</w:t>
      </w:r>
      <w:r w:rsidR="00110509" w:rsidRPr="008C2305">
        <w:rPr>
          <w:rFonts w:ascii="Arial Narrow" w:hAnsi="Arial Narrow" w:cs="Arial"/>
        </w:rPr>
        <w:t>:.</w:t>
      </w:r>
      <w:r w:rsidRPr="008C2305">
        <w:rPr>
          <w:rFonts w:ascii="Arial Narrow" w:hAnsi="Arial Narrow" w:cs="Arial"/>
        </w:rPr>
        <w:t xml:space="preserve"> </w:t>
      </w:r>
      <w:r w:rsidR="00110509" w:rsidRPr="008C2305">
        <w:rPr>
          <w:rFonts w:ascii="Arial Narrow" w:hAnsi="Arial Narrow" w:cs="Arial"/>
        </w:rPr>
        <w:t>Serão dem</w:t>
      </w:r>
      <w:r w:rsidR="008C2305">
        <w:rPr>
          <w:rFonts w:ascii="Arial Narrow" w:hAnsi="Arial Narrow" w:cs="Arial"/>
        </w:rPr>
        <w:t>olidas de forma manual e sem</w:t>
      </w:r>
      <w:r w:rsidR="00110509" w:rsidRPr="008C2305">
        <w:rPr>
          <w:rFonts w:ascii="Arial Narrow" w:hAnsi="Arial Narrow" w:cs="Arial"/>
        </w:rPr>
        <w:t xml:space="preserve">  reaproveitamento </w:t>
      </w:r>
      <w:r w:rsidR="007D1F68" w:rsidRPr="008C2305">
        <w:rPr>
          <w:rFonts w:ascii="Arial Narrow" w:hAnsi="Arial Narrow" w:cs="Arial"/>
        </w:rPr>
        <w:t>parede</w:t>
      </w:r>
      <w:r w:rsidR="007E6858" w:rsidRPr="008C2305">
        <w:rPr>
          <w:rFonts w:ascii="Arial Narrow" w:hAnsi="Arial Narrow" w:cs="Arial"/>
        </w:rPr>
        <w:t>s</w:t>
      </w:r>
      <w:r w:rsidR="00110509" w:rsidRPr="008C2305">
        <w:rPr>
          <w:rFonts w:ascii="Arial Narrow" w:hAnsi="Arial Narrow" w:cs="Arial"/>
        </w:rPr>
        <w:t xml:space="preserve"> </w:t>
      </w:r>
      <w:r w:rsidR="0090101F" w:rsidRPr="008C2305">
        <w:rPr>
          <w:rFonts w:ascii="Arial Narrow" w:hAnsi="Arial Narrow" w:cs="Arial"/>
        </w:rPr>
        <w:t xml:space="preserve">iniciadas e sem estrutura, </w:t>
      </w:r>
      <w:r w:rsidR="004E3D5B" w:rsidRPr="008C2305">
        <w:rPr>
          <w:rFonts w:ascii="Arial Narrow" w:hAnsi="Arial Narrow" w:cs="Arial"/>
        </w:rPr>
        <w:t>que impossibilita o re</w:t>
      </w:r>
      <w:r w:rsidR="00826A45" w:rsidRPr="008C2305">
        <w:rPr>
          <w:rFonts w:ascii="Arial Narrow" w:hAnsi="Arial Narrow" w:cs="Arial"/>
        </w:rPr>
        <w:t xml:space="preserve">aproveitamento, </w:t>
      </w:r>
      <w:r w:rsidR="00E4385F" w:rsidRPr="008C2305">
        <w:rPr>
          <w:rFonts w:ascii="Arial Narrow" w:hAnsi="Arial Narrow" w:cs="Arial"/>
        </w:rPr>
        <w:t>bem como abertura de vão para</w:t>
      </w:r>
      <w:r w:rsidR="00826A45" w:rsidRPr="008C2305">
        <w:rPr>
          <w:rFonts w:ascii="Arial Narrow" w:hAnsi="Arial Narrow" w:cs="Arial"/>
        </w:rPr>
        <w:t xml:space="preserve"> </w:t>
      </w:r>
      <w:r w:rsidR="0090101F" w:rsidRPr="008C2305">
        <w:rPr>
          <w:rFonts w:ascii="Arial Narrow" w:hAnsi="Arial Narrow" w:cs="Arial"/>
        </w:rPr>
        <w:t xml:space="preserve">acesso a construção existente, demolição do baldrame construído em alvenaria </w:t>
      </w:r>
      <w:r w:rsidR="002F7669" w:rsidRPr="008C2305">
        <w:rPr>
          <w:rFonts w:ascii="Arial Narrow" w:hAnsi="Arial Narrow" w:cs="Arial"/>
        </w:rPr>
        <w:t xml:space="preserve"> </w:t>
      </w:r>
      <w:r w:rsidR="0090101F" w:rsidRPr="008C2305">
        <w:rPr>
          <w:rFonts w:ascii="Arial Narrow" w:hAnsi="Arial Narrow" w:cs="Arial"/>
        </w:rPr>
        <w:t>paralelo a construção existente</w:t>
      </w:r>
      <w:r w:rsidR="007D1F68" w:rsidRPr="008C2305">
        <w:rPr>
          <w:rFonts w:ascii="Arial Narrow" w:hAnsi="Arial Narrow" w:cs="Arial"/>
        </w:rPr>
        <w:t xml:space="preserve">. </w:t>
      </w:r>
      <w:r w:rsidR="0090101F" w:rsidRPr="008C2305">
        <w:rPr>
          <w:rFonts w:ascii="Arial Narrow" w:hAnsi="Arial Narrow" w:cs="Arial"/>
        </w:rPr>
        <w:t>Totalizando 2,00m³</w:t>
      </w:r>
      <w:r w:rsidR="004E3D5B" w:rsidRPr="008C2305">
        <w:rPr>
          <w:rFonts w:ascii="Arial Narrow" w:hAnsi="Arial Narrow" w:cs="Arial"/>
        </w:rPr>
        <w:t>.</w:t>
      </w:r>
    </w:p>
    <w:p w:rsidR="00C25B59" w:rsidRPr="008C2305" w:rsidRDefault="00C25B5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i/>
        </w:rPr>
      </w:pPr>
    </w:p>
    <w:p w:rsidR="00E4385F" w:rsidRPr="008C2305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>TRANSPORTE E MOVIMENTAÇÃO, DENTRO E FORA DA OBRA</w:t>
      </w:r>
      <w:r w:rsidR="00DF26B6" w:rsidRPr="008C2305">
        <w:rPr>
          <w:rFonts w:ascii="Arial Narrow" w:hAnsi="Arial Narrow" w:cs="Arial"/>
        </w:rPr>
        <w:t xml:space="preserve">:. </w:t>
      </w:r>
      <w:r w:rsidR="00DF26B6" w:rsidRPr="008C2305">
        <w:rPr>
          <w:rFonts w:ascii="Arial Narrow" w:hAnsi="Arial Narrow" w:cs="Arial"/>
          <w:b/>
        </w:rPr>
        <w:t>Remoção de entulhos</w:t>
      </w:r>
      <w:r w:rsidR="00DF26B6" w:rsidRPr="008C2305">
        <w:rPr>
          <w:rFonts w:ascii="Arial Narrow" w:hAnsi="Arial Narrow" w:cs="Arial"/>
        </w:rPr>
        <w:t xml:space="preserve">:. 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>da construção. Fica vetada o uso da via pública para depósito de matérias ou descarte.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06 - SERVIÇO EM SOLO E ROCHA, MANUAL</w:t>
      </w:r>
      <w:r w:rsidR="001B25DD" w:rsidRPr="008C2305">
        <w:rPr>
          <w:rFonts w:ascii="Arial Narrow" w:hAnsi="Arial Narrow" w:cs="Arial"/>
          <w:b/>
          <w:i/>
        </w:rPr>
        <w:t>:.</w:t>
      </w:r>
    </w:p>
    <w:p w:rsidR="005E4FF5" w:rsidRPr="008C2305" w:rsidRDefault="00DF26B6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Escavação</w:t>
      </w:r>
      <w:r w:rsidR="00893A69" w:rsidRPr="008C2305">
        <w:rPr>
          <w:rFonts w:ascii="Arial Narrow" w:hAnsi="Arial Narrow" w:cs="Arial"/>
        </w:rPr>
        <w:t xml:space="preserve">:. </w:t>
      </w:r>
      <w:r w:rsidR="00E4385F" w:rsidRPr="008C2305">
        <w:rPr>
          <w:rFonts w:ascii="Arial Narrow" w:hAnsi="Arial Narrow" w:cs="Arial"/>
        </w:rPr>
        <w:t>De</w:t>
      </w:r>
      <w:r w:rsidR="00893A69" w:rsidRPr="008C2305">
        <w:rPr>
          <w:rFonts w:ascii="Arial Narrow" w:hAnsi="Arial Narrow" w:cs="Arial"/>
        </w:rPr>
        <w:t>verá ser</w:t>
      </w:r>
      <w:r w:rsidR="001B25DD" w:rsidRPr="008C2305">
        <w:rPr>
          <w:rFonts w:ascii="Arial Narrow" w:hAnsi="Arial Narrow" w:cs="Arial"/>
        </w:rPr>
        <w:t xml:space="preserve"> executada </w:t>
      </w:r>
      <w:r w:rsidR="0016387F" w:rsidRPr="008C2305">
        <w:rPr>
          <w:rFonts w:ascii="Arial Narrow" w:hAnsi="Arial Narrow" w:cs="Arial"/>
        </w:rPr>
        <w:t>escavação manual para confecção de viga baldrame em substituição a viga demolida, bem como na interligação das construções.</w:t>
      </w:r>
    </w:p>
    <w:p w:rsidR="00893A69" w:rsidRPr="008C2305" w:rsidRDefault="0016387F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Reaterro:. </w:t>
      </w:r>
      <w:r w:rsidR="005E4FF5" w:rsidRPr="008C2305">
        <w:rPr>
          <w:rFonts w:ascii="Arial Narrow" w:hAnsi="Arial Narrow" w:cs="Arial"/>
        </w:rPr>
        <w:t xml:space="preserve">Será executada </w:t>
      </w:r>
      <w:r w:rsidRPr="008C2305">
        <w:rPr>
          <w:rFonts w:ascii="Arial Narrow" w:hAnsi="Arial Narrow" w:cs="Arial"/>
        </w:rPr>
        <w:t>reate</w:t>
      </w:r>
      <w:r w:rsidR="00893A69" w:rsidRPr="008C2305">
        <w:rPr>
          <w:rFonts w:ascii="Arial Narrow" w:hAnsi="Arial Narrow" w:cs="Arial"/>
        </w:rPr>
        <w:t>rro, para nivelamento interno da obra, e laterais do baldrame.</w:t>
      </w:r>
      <w:r w:rsidR="004809D3" w:rsidRPr="008C2305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fundação: Será ser 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</w:t>
      </w:r>
      <w:r w:rsidRPr="008C2305">
        <w:rPr>
          <w:rFonts w:ascii="Arial Narrow" w:hAnsi="Arial Narrow" w:cs="Arial"/>
        </w:rPr>
        <w:t>a de madeira comum para estrutura</w:t>
      </w:r>
      <w:r w:rsidRPr="008C2305">
        <w:rPr>
          <w:rFonts w:ascii="Arial Narrow" w:hAnsi="Arial Narrow" w:cs="Arial"/>
        </w:rPr>
        <w:t>: Será ser u</w:t>
      </w:r>
      <w:r w:rsidRPr="008C2305">
        <w:rPr>
          <w:rFonts w:ascii="Arial Narrow" w:hAnsi="Arial Narrow" w:cs="Arial"/>
        </w:rPr>
        <w:t>tilizada na confecção dos pilares, vergas contravergas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</w:t>
      </w:r>
      <w:r w:rsidRPr="008C2305">
        <w:rPr>
          <w:rFonts w:ascii="Arial Narrow" w:hAnsi="Arial Narrow" w:cs="Arial"/>
          <w:b/>
          <w:i/>
        </w:rPr>
        <w:t>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As armaduras e o concreto serão utilizados na confecção de elementos estruturais da obra como: pilares, vigas vergas e contravergas. </w:t>
      </w:r>
      <w:r w:rsidR="00721F9C" w:rsidRPr="008C2305">
        <w:rPr>
          <w:rFonts w:ascii="Arial Narrow" w:hAnsi="Arial Narrow" w:cs="Arial"/>
        </w:rPr>
        <w:t>(Pilares novos e enchimento de pilares ja iniciados e que serão reaproveitados)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>FUNDAÇÃO PROFUNDA:.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manuais, nos encontros de paredes novas, bem como nos pontos e pontos existente que se fizerem necessário reforço estrutural.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–LAJE:</w:t>
      </w:r>
      <w:r w:rsidR="00721F9C" w:rsidRPr="008C2305">
        <w:rPr>
          <w:rFonts w:ascii="Arial Narrow" w:hAnsi="Arial Narrow" w:cs="Arial"/>
          <w:b/>
          <w:i/>
        </w:rPr>
        <w:t>:.</w:t>
      </w: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 </w:t>
      </w:r>
      <w:r w:rsidR="00DC288B" w:rsidRPr="008C2305">
        <w:rPr>
          <w:rFonts w:ascii="Arial Narrow" w:hAnsi="Arial Narrow" w:cs="Arial"/>
        </w:rPr>
        <w:t>no banheiro sobre qual apo</w:t>
      </w:r>
      <w:r w:rsidR="004809D3" w:rsidRPr="008C2305">
        <w:rPr>
          <w:rFonts w:ascii="Arial Narrow" w:hAnsi="Arial Narrow" w:cs="Arial"/>
        </w:rPr>
        <w:t>iará o reservatório de água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14</w:t>
      </w:r>
      <w:r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>ALVENARIA E ELEMENTO DIVISOR</w:t>
      </w:r>
      <w:r w:rsidRPr="008C2305">
        <w:rPr>
          <w:rFonts w:ascii="Arial Narrow" w:hAnsi="Arial Narrow" w:cs="Arial"/>
          <w:b/>
          <w:i/>
        </w:rPr>
        <w:t xml:space="preserve"> 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FE7886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Pr="008C2305">
        <w:rPr>
          <w:rFonts w:ascii="Arial Narrow" w:hAnsi="Arial Narrow" w:cs="Arial"/>
        </w:rPr>
        <w:t>,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>17</w:t>
      </w:r>
      <w:r w:rsidRPr="008C2305">
        <w:rPr>
          <w:rFonts w:ascii="Arial Narrow" w:hAnsi="Arial Narrow" w:cs="Arial"/>
          <w:b/>
        </w:rPr>
        <w:t xml:space="preserve">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executado lastro de concreto </w:t>
      </w:r>
      <w:r w:rsidRPr="008C2305">
        <w:rPr>
          <w:rFonts w:ascii="Arial Narrow" w:hAnsi="Arial Narrow" w:cs="Arial"/>
        </w:rPr>
        <w:t>e posterior regularização</w:t>
      </w:r>
      <w:r w:rsidRPr="008C2305">
        <w:rPr>
          <w:rFonts w:ascii="Arial Narrow" w:hAnsi="Arial Narrow" w:cs="Arial"/>
        </w:rPr>
        <w:t xml:space="preserve"> </w:t>
      </w:r>
      <w:r w:rsidRPr="008C2305">
        <w:rPr>
          <w:rFonts w:ascii="Arial Narrow" w:hAnsi="Arial Narrow" w:cs="Arial"/>
        </w:rPr>
        <w:t xml:space="preserve">em toda </w:t>
      </w:r>
      <w:r w:rsidRPr="008C2305">
        <w:rPr>
          <w:rFonts w:ascii="Arial Narrow" w:hAnsi="Arial Narrow" w:cs="Arial"/>
        </w:rPr>
        <w:t xml:space="preserve">área de </w:t>
      </w:r>
      <w:r w:rsidRPr="008C2305">
        <w:rPr>
          <w:rFonts w:ascii="Arial Narrow" w:hAnsi="Arial Narrow" w:cs="Arial"/>
        </w:rPr>
        <w:t>ampliação da construção para recebimento do piso cerâmico</w:t>
      </w:r>
      <w:r w:rsidRPr="008C2305">
        <w:rPr>
          <w:rFonts w:ascii="Arial Narrow" w:hAnsi="Arial Narrow" w:cs="Arial"/>
        </w:rPr>
        <w:t>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deverá ser chapiscada e rebocada, interna e externamente, exceto área do banheiro que recebera emboço na altura de 1,60m para posterior recebimento de azulejo. 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´</w:t>
      </w:r>
      <w:r w:rsidRPr="008C2305">
        <w:rPr>
          <w:rFonts w:ascii="Arial Narrow" w:hAnsi="Arial Narrow" w:cs="Arial"/>
        </w:rPr>
        <w:t xml:space="preserve">Toda </w:t>
      </w:r>
      <w:r w:rsidRPr="008C2305">
        <w:rPr>
          <w:rFonts w:ascii="Arial Narrow" w:hAnsi="Arial Narrow" w:cs="Arial"/>
        </w:rPr>
        <w:t xml:space="preserve">área de ampliação da construção receberá piso cerâmico, soleira em granito </w:t>
      </w:r>
      <w:r w:rsidR="00E83409" w:rsidRPr="008C2305">
        <w:rPr>
          <w:rFonts w:ascii="Arial Narrow" w:hAnsi="Arial Narrow" w:cs="Arial"/>
        </w:rPr>
        <w:t>nos acessos:</w:t>
      </w:r>
      <w:r w:rsidRPr="008C2305">
        <w:rPr>
          <w:rFonts w:ascii="Arial Narrow" w:hAnsi="Arial Narrow" w:cs="Arial"/>
        </w:rPr>
        <w:t xml:space="preserve"> ao sanitário, </w:t>
      </w:r>
      <w:r w:rsidR="00E83409" w:rsidRPr="008C2305">
        <w:rPr>
          <w:rFonts w:ascii="Arial Narrow" w:hAnsi="Arial Narrow" w:cs="Arial"/>
        </w:rPr>
        <w:t>a construção nova e a</w:t>
      </w:r>
      <w:r w:rsidRPr="008C2305">
        <w:rPr>
          <w:rFonts w:ascii="Arial Narrow" w:hAnsi="Arial Narrow" w:cs="Arial"/>
        </w:rPr>
        <w:t xml:space="preserve"> construção </w:t>
      </w:r>
      <w:r w:rsidR="00E83409" w:rsidRPr="008C2305">
        <w:rPr>
          <w:rFonts w:ascii="Arial Narrow" w:hAnsi="Arial Narrow" w:cs="Arial"/>
        </w:rPr>
        <w:t>existente.</w:t>
      </w: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22 - FORRO</w:t>
      </w:r>
      <w:r w:rsidRPr="008C2305">
        <w:rPr>
          <w:rFonts w:ascii="Arial Narrow" w:hAnsi="Arial Narrow" w:cs="Arial"/>
          <w:b/>
        </w:rPr>
        <w:t xml:space="preserve"> </w:t>
      </w: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´</w:t>
      </w:r>
      <w:r w:rsidRPr="008C2305">
        <w:rPr>
          <w:rFonts w:ascii="Arial Narrow" w:hAnsi="Arial Narrow" w:cs="Arial"/>
        </w:rPr>
        <w:t>Sera instalado forro de PVC nos dormitórios e áreas de área de circulação interna da ampliação.</w:t>
      </w: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</w:rPr>
        <w:t>´</w:t>
      </w:r>
      <w:r w:rsidRPr="008C2305">
        <w:rPr>
          <w:rFonts w:ascii="Arial Narrow" w:hAnsi="Arial Narrow" w:cs="Arial"/>
        </w:rPr>
        <w:t>Será</w:t>
      </w:r>
      <w:r w:rsidRPr="008C2305">
        <w:rPr>
          <w:rFonts w:ascii="Arial Narrow" w:hAnsi="Arial Narrow" w:cs="Arial"/>
        </w:rPr>
        <w:t xml:space="preserve"> instalado </w:t>
      </w:r>
      <w:r w:rsidRPr="008C2305">
        <w:rPr>
          <w:rFonts w:ascii="Arial Narrow" w:hAnsi="Arial Narrow" w:cs="Arial"/>
        </w:rPr>
        <w:t>portas em madeira compensada nos locais indicados em projeto. Os quartos receberão janela tipo veneziana metálica, no sanitário caixilho tipo basculante.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</w:t>
      </w:r>
      <w:r w:rsidRPr="008C2305">
        <w:rPr>
          <w:rFonts w:ascii="Arial Narrow" w:hAnsi="Arial Narrow" w:cs="Arial"/>
          <w:b/>
        </w:rPr>
        <w:t xml:space="preserve"> –</w:t>
      </w:r>
      <w:r w:rsidRPr="008C2305">
        <w:rPr>
          <w:rFonts w:ascii="Arial Narrow" w:hAnsi="Arial Narrow" w:cs="Arial"/>
          <w:b/>
        </w:rPr>
        <w:t>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</w:t>
      </w:r>
      <w:r w:rsidRPr="008C2305">
        <w:rPr>
          <w:rFonts w:ascii="Arial Narrow" w:hAnsi="Arial Narrow" w:cs="Arial"/>
          <w:b/>
        </w:rPr>
        <w:t>PINTURA:.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 receberá tinta látex interna e externamente, exceto parte do banheiro que receberá revestimento cerâmico.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44</w:t>
      </w:r>
      <w:r w:rsidR="00887457" w:rsidRPr="008C2305">
        <w:rPr>
          <w:rFonts w:ascii="Arial Narrow" w:hAnsi="Arial Narrow" w:cs="Arial"/>
          <w:b/>
        </w:rPr>
        <w:t>/49</w:t>
      </w:r>
      <w:r w:rsidRPr="008C2305">
        <w:rPr>
          <w:rFonts w:ascii="Arial Narrow" w:hAnsi="Arial Narrow" w:cs="Arial"/>
          <w:b/>
        </w:rPr>
        <w:t>–</w:t>
      </w:r>
      <w:r w:rsidRPr="008C2305">
        <w:rPr>
          <w:rFonts w:ascii="Arial Narrow" w:hAnsi="Arial Narrow" w:cs="Arial"/>
          <w:b/>
        </w:rPr>
        <w:t>APARELHOS E METAIS:.</w:t>
      </w:r>
    </w:p>
    <w:p w:rsidR="00452B2B" w:rsidRPr="008C2305" w:rsidRDefault="00452B2B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instalados no sanitário da ampliação conforme projeto.</w:t>
      </w:r>
      <w:r w:rsidR="00887457" w:rsidRPr="008C2305">
        <w:rPr>
          <w:rFonts w:ascii="Arial Narrow" w:hAnsi="Arial Narrow" w:cs="Arial"/>
        </w:rPr>
        <w:tab/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</w:t>
      </w:r>
      <w:r w:rsidRPr="008C2305">
        <w:rPr>
          <w:rFonts w:ascii="Arial Narrow" w:hAnsi="Arial Narrow" w:cs="Arial"/>
          <w:b/>
        </w:rPr>
        <w:t>–</w:t>
      </w:r>
      <w:r w:rsidRPr="008C2305">
        <w:rPr>
          <w:rFonts w:ascii="Arial Narrow" w:hAnsi="Arial Narrow" w:cs="Arial"/>
          <w:b/>
        </w:rPr>
        <w:t>INSTALAÇÕES ELÉTRICAS:.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</w:t>
      </w:r>
      <w:r w:rsidRPr="008C2305">
        <w:rPr>
          <w:rFonts w:ascii="Arial Narrow" w:hAnsi="Arial Narrow" w:cs="Arial"/>
        </w:rPr>
        <w:t xml:space="preserve"> executados 01 ponto de iluminação em cada cômodo da área ampliada, (dormitórios, banho e c</w:t>
      </w:r>
      <w:r w:rsidR="008C2305">
        <w:rPr>
          <w:rFonts w:ascii="Arial Narrow" w:hAnsi="Arial Narrow" w:cs="Arial"/>
        </w:rPr>
        <w:t>i</w:t>
      </w:r>
      <w:r w:rsidRPr="008C2305">
        <w:rPr>
          <w:rFonts w:ascii="Arial Narrow" w:hAnsi="Arial Narrow" w:cs="Arial"/>
        </w:rPr>
        <w:t>rculação).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 xml:space="preserve">XX–INSTALAÇÕES </w:t>
      </w:r>
      <w:r w:rsidRPr="008C2305">
        <w:rPr>
          <w:rFonts w:ascii="Arial Narrow" w:hAnsi="Arial Narrow" w:cs="Arial"/>
          <w:b/>
        </w:rPr>
        <w:t>HIDRO/SANITÁRIA.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</w:t>
      </w:r>
      <w:r w:rsidRPr="008C2305">
        <w:rPr>
          <w:rFonts w:ascii="Arial Narrow" w:hAnsi="Arial Narrow" w:cs="Arial"/>
        </w:rPr>
        <w:t xml:space="preserve"> executadas redes hidráulica e sanitária, interligadas à rede existente para atender o banheiro da ampliação.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obra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1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</w:t>
      </w:r>
      <w:bookmarkStart w:id="2" w:name="_GoBack"/>
      <w:bookmarkEnd w:id="2"/>
      <w:r w:rsidRPr="008C2305">
        <w:rPr>
          <w:rFonts w:ascii="Arial Narrow" w:hAnsi="Arial Narrow" w:cs="Arial"/>
          <w:i/>
        </w:rPr>
        <w:t xml:space="preserve">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1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03B" w:rsidRDefault="0059503B" w:rsidP="008C2305">
      <w:pPr>
        <w:spacing w:after="0" w:line="240" w:lineRule="auto"/>
      </w:pPr>
      <w:r>
        <w:separator/>
      </w:r>
    </w:p>
  </w:endnote>
  <w:endnote w:type="continuationSeparator" w:id="0">
    <w:p w:rsidR="0059503B" w:rsidRDefault="0059503B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8D6">
          <w:rPr>
            <w:noProof/>
          </w:rPr>
          <w:t>2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03B" w:rsidRDefault="0059503B" w:rsidP="008C2305">
      <w:pPr>
        <w:spacing w:after="0" w:line="240" w:lineRule="auto"/>
      </w:pPr>
      <w:r>
        <w:separator/>
      </w:r>
    </w:p>
  </w:footnote>
  <w:footnote w:type="continuationSeparator" w:id="0">
    <w:p w:rsidR="0059503B" w:rsidRDefault="0059503B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6387F"/>
    <w:rsid w:val="00183E30"/>
    <w:rsid w:val="001B08D6"/>
    <w:rsid w:val="001B25DD"/>
    <w:rsid w:val="00206249"/>
    <w:rsid w:val="00215078"/>
    <w:rsid w:val="00277F5D"/>
    <w:rsid w:val="002E1D6D"/>
    <w:rsid w:val="002F7669"/>
    <w:rsid w:val="0030458C"/>
    <w:rsid w:val="00335A93"/>
    <w:rsid w:val="00452B2B"/>
    <w:rsid w:val="004809D3"/>
    <w:rsid w:val="00494A80"/>
    <w:rsid w:val="004A720F"/>
    <w:rsid w:val="004B6DE0"/>
    <w:rsid w:val="004C36C3"/>
    <w:rsid w:val="004D226B"/>
    <w:rsid w:val="004E3D5B"/>
    <w:rsid w:val="004F6843"/>
    <w:rsid w:val="00542064"/>
    <w:rsid w:val="0059503B"/>
    <w:rsid w:val="005B1BC0"/>
    <w:rsid w:val="005D1E3F"/>
    <w:rsid w:val="005E4FF5"/>
    <w:rsid w:val="006655AC"/>
    <w:rsid w:val="0071106C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90625"/>
    <w:rsid w:val="009C3607"/>
    <w:rsid w:val="00A159B0"/>
    <w:rsid w:val="00C25B59"/>
    <w:rsid w:val="00C70F86"/>
    <w:rsid w:val="00C95AC3"/>
    <w:rsid w:val="00D07849"/>
    <w:rsid w:val="00DC288B"/>
    <w:rsid w:val="00DE18A5"/>
    <w:rsid w:val="00DF26B6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BD0"/>
    <w:rsid w:val="00F4277B"/>
    <w:rsid w:val="00F70692"/>
    <w:rsid w:val="00F9571C"/>
    <w:rsid w:val="00FA7477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EEC8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37C6E-CA6E-4C4B-99FE-3472C5BF4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2018-08-20T02:37:00Z</cp:lastPrinted>
  <dcterms:created xsi:type="dcterms:W3CDTF">2021-06-01T03:47:00Z</dcterms:created>
  <dcterms:modified xsi:type="dcterms:W3CDTF">2021-06-01T03:47:00Z</dcterms:modified>
</cp:coreProperties>
</file>